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52" w:rsidRPr="00457DC6" w:rsidRDefault="00992552" w:rsidP="00992552">
      <w:pPr>
        <w:jc w:val="center"/>
        <w:rPr>
          <w:rFonts w:hint="eastAsia"/>
          <w:b/>
          <w:sz w:val="32"/>
          <w:szCs w:val="32"/>
        </w:rPr>
      </w:pPr>
      <w:r w:rsidRPr="00457DC6">
        <w:rPr>
          <w:rFonts w:hint="eastAsia"/>
          <w:b/>
          <w:sz w:val="32"/>
          <w:szCs w:val="32"/>
        </w:rPr>
        <w:t>2020</w:t>
      </w:r>
      <w:r w:rsidRPr="00457DC6">
        <w:rPr>
          <w:rFonts w:hint="eastAsia"/>
          <w:b/>
          <w:sz w:val="32"/>
          <w:szCs w:val="32"/>
        </w:rPr>
        <w:t>年博士招生目录</w:t>
      </w:r>
    </w:p>
    <w:p w:rsidR="00992552" w:rsidRPr="00457DC6" w:rsidRDefault="00992552" w:rsidP="00992552">
      <w:pPr>
        <w:rPr>
          <w:b/>
          <w:sz w:val="24"/>
        </w:rPr>
      </w:pPr>
      <w:r w:rsidRPr="00457DC6">
        <w:rPr>
          <w:rFonts w:hint="eastAsia"/>
          <w:b/>
          <w:sz w:val="24"/>
        </w:rPr>
        <w:t>单位代码</w:t>
      </w:r>
      <w:r w:rsidRPr="00457DC6">
        <w:rPr>
          <w:rFonts w:hint="eastAsia"/>
          <w:b/>
          <w:sz w:val="24"/>
        </w:rPr>
        <w:t>:</w:t>
      </w:r>
      <w:r w:rsidRPr="00457DC6">
        <w:rPr>
          <w:b/>
          <w:sz w:val="24"/>
        </w:rPr>
        <w:t xml:space="preserve">80127     </w:t>
      </w:r>
      <w:r w:rsidR="00AA59C6" w:rsidRPr="00457DC6">
        <w:rPr>
          <w:rFonts w:hint="eastAsia"/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>地</w:t>
      </w:r>
      <w:r w:rsidRPr="00457DC6">
        <w:rPr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>址</w:t>
      </w:r>
      <w:r w:rsidRPr="00457DC6">
        <w:rPr>
          <w:b/>
          <w:sz w:val="24"/>
        </w:rPr>
        <w:t>:</w:t>
      </w:r>
      <w:r w:rsidRPr="00457DC6">
        <w:rPr>
          <w:rFonts w:hint="eastAsia"/>
          <w:b/>
          <w:sz w:val="24"/>
        </w:rPr>
        <w:t>沈阳市沈河区文化路</w:t>
      </w:r>
      <w:r w:rsidRPr="00457DC6">
        <w:rPr>
          <w:b/>
          <w:sz w:val="24"/>
        </w:rPr>
        <w:t>72</w:t>
      </w:r>
      <w:r w:rsidRPr="00457DC6">
        <w:rPr>
          <w:rFonts w:hint="eastAsia"/>
          <w:b/>
          <w:sz w:val="24"/>
        </w:rPr>
        <w:t>号</w:t>
      </w:r>
      <w:r w:rsidRPr="00457DC6">
        <w:rPr>
          <w:b/>
          <w:sz w:val="24"/>
        </w:rPr>
        <w:t xml:space="preserve">    </w:t>
      </w:r>
      <w:r w:rsidRPr="00457DC6">
        <w:rPr>
          <w:rFonts w:hint="eastAsia"/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>邮政编码</w:t>
      </w:r>
      <w:r w:rsidRPr="00457DC6">
        <w:rPr>
          <w:b/>
          <w:sz w:val="24"/>
        </w:rPr>
        <w:t>: 110016</w:t>
      </w:r>
    </w:p>
    <w:p w:rsidR="00992552" w:rsidRPr="00457DC6" w:rsidRDefault="00992552" w:rsidP="00992552">
      <w:pPr>
        <w:rPr>
          <w:rFonts w:hint="eastAsia"/>
          <w:b/>
          <w:sz w:val="24"/>
        </w:rPr>
      </w:pPr>
      <w:r w:rsidRPr="00457DC6">
        <w:rPr>
          <w:rFonts w:hint="eastAsia"/>
          <w:b/>
          <w:sz w:val="24"/>
        </w:rPr>
        <w:t>联系部门</w:t>
      </w:r>
      <w:r w:rsidRPr="00457DC6">
        <w:rPr>
          <w:rFonts w:hint="eastAsia"/>
          <w:b/>
          <w:sz w:val="24"/>
        </w:rPr>
        <w:t>:</w:t>
      </w:r>
      <w:r w:rsidRPr="00457DC6">
        <w:rPr>
          <w:rFonts w:hint="eastAsia"/>
          <w:b/>
          <w:sz w:val="24"/>
        </w:rPr>
        <w:t>研究生招生办</w:t>
      </w:r>
      <w:r w:rsidRPr="00457DC6">
        <w:rPr>
          <w:b/>
          <w:sz w:val="24"/>
        </w:rPr>
        <w:t xml:space="preserve">   </w:t>
      </w:r>
      <w:r w:rsidRPr="00457DC6">
        <w:rPr>
          <w:rFonts w:hint="eastAsia"/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>电</w:t>
      </w:r>
      <w:r w:rsidRPr="00457DC6">
        <w:rPr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>话</w:t>
      </w:r>
      <w:r w:rsidRPr="00457DC6">
        <w:rPr>
          <w:b/>
          <w:sz w:val="24"/>
        </w:rPr>
        <w:t xml:space="preserve">: 024-83970306          </w:t>
      </w:r>
      <w:r w:rsidR="00AA59C6" w:rsidRPr="00457DC6">
        <w:rPr>
          <w:rFonts w:hint="eastAsia"/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>联</w:t>
      </w:r>
      <w:r w:rsidRPr="00457DC6">
        <w:rPr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>系</w:t>
      </w:r>
      <w:r w:rsidRPr="00457DC6">
        <w:rPr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>人</w:t>
      </w:r>
      <w:r w:rsidRPr="00457DC6">
        <w:rPr>
          <w:b/>
          <w:sz w:val="24"/>
        </w:rPr>
        <w:t xml:space="preserve">: </w:t>
      </w:r>
      <w:r w:rsidRPr="00457DC6">
        <w:rPr>
          <w:rFonts w:hint="eastAsia"/>
          <w:b/>
          <w:sz w:val="24"/>
        </w:rPr>
        <w:t>陈</w:t>
      </w:r>
      <w:r w:rsidRPr="00457DC6">
        <w:rPr>
          <w:b/>
          <w:sz w:val="24"/>
        </w:rPr>
        <w:t xml:space="preserve"> </w:t>
      </w:r>
      <w:r w:rsidRPr="00457DC6">
        <w:rPr>
          <w:rFonts w:hint="eastAsia"/>
          <w:b/>
          <w:sz w:val="24"/>
        </w:rPr>
        <w:t>梅</w:t>
      </w:r>
    </w:p>
    <w:p w:rsidR="00457DC6" w:rsidRPr="00457DC6" w:rsidRDefault="00457DC6" w:rsidP="00992552">
      <w:pPr>
        <w:rPr>
          <w:b/>
          <w:sz w:val="24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992"/>
        <w:gridCol w:w="702"/>
        <w:gridCol w:w="5387"/>
        <w:gridCol w:w="992"/>
      </w:tblGrid>
      <w:tr w:rsidR="00992552" w:rsidRPr="00457DC6" w:rsidTr="004D732F">
        <w:trPr>
          <w:trHeight w:val="454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学科、专业名称</w:t>
            </w:r>
            <w:r w:rsidRPr="00457DC6">
              <w:rPr>
                <w:b/>
                <w:szCs w:val="21"/>
              </w:rPr>
              <w:t>(</w:t>
            </w:r>
            <w:r w:rsidRPr="00457DC6">
              <w:rPr>
                <w:rFonts w:hint="eastAsia"/>
                <w:b/>
                <w:szCs w:val="21"/>
              </w:rPr>
              <w:t>代</w:t>
            </w:r>
          </w:p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码</w:t>
            </w:r>
            <w:r w:rsidRPr="00457DC6">
              <w:rPr>
                <w:b/>
                <w:szCs w:val="21"/>
              </w:rPr>
              <w:t>)</w:t>
            </w:r>
            <w:proofErr w:type="gramStart"/>
            <w:r w:rsidRPr="00457DC6">
              <w:rPr>
                <w:rFonts w:hint="eastAsia"/>
                <w:b/>
                <w:szCs w:val="21"/>
              </w:rPr>
              <w:t>研</w:t>
            </w:r>
            <w:proofErr w:type="gramEnd"/>
            <w:r w:rsidRPr="00457DC6">
              <w:rPr>
                <w:b/>
                <w:szCs w:val="21"/>
              </w:rPr>
              <w:t xml:space="preserve"> </w:t>
            </w:r>
            <w:r w:rsidRPr="00457DC6">
              <w:rPr>
                <w:rFonts w:hint="eastAsia"/>
                <w:b/>
                <w:szCs w:val="21"/>
              </w:rPr>
              <w:t>究</w:t>
            </w:r>
            <w:r w:rsidRPr="00457DC6">
              <w:rPr>
                <w:b/>
                <w:szCs w:val="21"/>
              </w:rPr>
              <w:t xml:space="preserve"> </w:t>
            </w:r>
            <w:r w:rsidRPr="00457DC6">
              <w:rPr>
                <w:rFonts w:hint="eastAsia"/>
                <w:b/>
                <w:szCs w:val="21"/>
              </w:rPr>
              <w:t>方</w:t>
            </w:r>
            <w:r w:rsidRPr="00457DC6">
              <w:rPr>
                <w:b/>
                <w:szCs w:val="21"/>
              </w:rPr>
              <w:t xml:space="preserve"> </w:t>
            </w:r>
            <w:r w:rsidRPr="00457DC6">
              <w:rPr>
                <w:rFonts w:hint="eastAsia"/>
                <w:b/>
                <w:szCs w:val="21"/>
              </w:rPr>
              <w:t>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指导</w:t>
            </w:r>
          </w:p>
          <w:p w:rsidR="00992552" w:rsidRPr="00457DC6" w:rsidRDefault="00992552" w:rsidP="004D732F">
            <w:pPr>
              <w:jc w:val="center"/>
              <w:rPr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992552" w:rsidRPr="00457DC6" w:rsidRDefault="00992552" w:rsidP="004D732F">
            <w:pPr>
              <w:ind w:leftChars="-100" w:left="-210" w:firstLineChars="98" w:firstLine="177"/>
              <w:rPr>
                <w:rFonts w:hint="eastAsia"/>
                <w:b/>
                <w:sz w:val="18"/>
                <w:szCs w:val="18"/>
              </w:rPr>
            </w:pPr>
            <w:r w:rsidRPr="00457DC6">
              <w:rPr>
                <w:rFonts w:hint="eastAsia"/>
                <w:b/>
                <w:sz w:val="18"/>
                <w:szCs w:val="18"/>
              </w:rPr>
              <w:t>招生</w:t>
            </w:r>
          </w:p>
          <w:p w:rsidR="00992552" w:rsidRPr="00457DC6" w:rsidRDefault="00992552" w:rsidP="004D732F">
            <w:pPr>
              <w:ind w:leftChars="-100" w:left="-210" w:firstLineChars="98" w:firstLine="177"/>
              <w:rPr>
                <w:b/>
                <w:sz w:val="18"/>
                <w:szCs w:val="18"/>
              </w:rPr>
            </w:pPr>
            <w:r w:rsidRPr="00457DC6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92552" w:rsidRPr="00457DC6" w:rsidRDefault="00992552" w:rsidP="004D732F">
            <w:pPr>
              <w:jc w:val="center"/>
              <w:rPr>
                <w:b/>
                <w:sz w:val="28"/>
                <w:szCs w:val="28"/>
              </w:rPr>
            </w:pPr>
            <w:r w:rsidRPr="00457DC6">
              <w:rPr>
                <w:rFonts w:hint="eastAsia"/>
                <w:b/>
                <w:sz w:val="28"/>
                <w:szCs w:val="28"/>
              </w:rPr>
              <w:t>考</w:t>
            </w:r>
            <w:r w:rsidRPr="00457DC6">
              <w:rPr>
                <w:b/>
                <w:sz w:val="28"/>
                <w:szCs w:val="28"/>
              </w:rPr>
              <w:t xml:space="preserve"> </w:t>
            </w:r>
            <w:r w:rsidRPr="00457DC6">
              <w:rPr>
                <w:rFonts w:hint="eastAsia"/>
                <w:b/>
                <w:sz w:val="28"/>
                <w:szCs w:val="28"/>
              </w:rPr>
              <w:t>试</w:t>
            </w:r>
            <w:r w:rsidRPr="00457DC6">
              <w:rPr>
                <w:b/>
                <w:sz w:val="28"/>
                <w:szCs w:val="28"/>
              </w:rPr>
              <w:t xml:space="preserve"> </w:t>
            </w:r>
            <w:r w:rsidRPr="00457DC6">
              <w:rPr>
                <w:rFonts w:hint="eastAsia"/>
                <w:b/>
                <w:sz w:val="28"/>
                <w:szCs w:val="28"/>
              </w:rPr>
              <w:t>科</w:t>
            </w:r>
            <w:r w:rsidRPr="00457DC6">
              <w:rPr>
                <w:b/>
                <w:sz w:val="28"/>
                <w:szCs w:val="28"/>
              </w:rPr>
              <w:t xml:space="preserve"> </w:t>
            </w:r>
            <w:r w:rsidRPr="00457DC6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备</w:t>
            </w:r>
            <w:r w:rsidRPr="00457DC6">
              <w:rPr>
                <w:b/>
                <w:szCs w:val="21"/>
              </w:rPr>
              <w:t xml:space="preserve"> </w:t>
            </w:r>
            <w:r w:rsidRPr="00457DC6">
              <w:rPr>
                <w:rFonts w:hint="eastAsia"/>
                <w:b/>
                <w:szCs w:val="21"/>
              </w:rPr>
              <w:t>注</w:t>
            </w:r>
          </w:p>
        </w:tc>
      </w:tr>
      <w:tr w:rsidR="00992552" w:rsidRPr="00457DC6" w:rsidTr="004D732F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b/>
                <w:szCs w:val="21"/>
              </w:rPr>
              <w:t xml:space="preserve">071005 </w:t>
            </w:r>
            <w:r w:rsidRPr="00457DC6">
              <w:rPr>
                <w:rFonts w:hint="eastAsia"/>
                <w:b/>
                <w:szCs w:val="21"/>
              </w:rPr>
              <w:t>微生物学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预</w:t>
            </w:r>
          </w:p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计</w:t>
            </w:r>
          </w:p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共</w:t>
            </w:r>
          </w:p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招</w:t>
            </w:r>
          </w:p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生</w:t>
            </w:r>
          </w:p>
          <w:p w:rsidR="00992552" w:rsidRPr="00457DC6" w:rsidRDefault="00992552" w:rsidP="004D732F">
            <w:pPr>
              <w:jc w:val="center"/>
              <w:rPr>
                <w:rFonts w:hint="eastAsia"/>
                <w:b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45</w:t>
            </w:r>
          </w:p>
          <w:p w:rsidR="00992552" w:rsidRPr="00457DC6" w:rsidRDefault="00992552" w:rsidP="004D732F">
            <w:pPr>
              <w:ind w:firstLineChars="49" w:firstLine="103"/>
              <w:rPr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ind w:leftChars="-50" w:left="-105"/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ind w:leftChars="-50" w:left="-105"/>
              <w:rPr>
                <w:rFonts w:hint="eastAsia"/>
                <w:spacing w:val="-20"/>
                <w:sz w:val="18"/>
                <w:szCs w:val="18"/>
              </w:rPr>
            </w:pPr>
          </w:p>
          <w:p w:rsidR="00992552" w:rsidRPr="00457DC6" w:rsidRDefault="00992552" w:rsidP="004D732F">
            <w:pPr>
              <w:ind w:leftChars="-50" w:left="-105"/>
              <w:rPr>
                <w:rFonts w:hint="eastAsia"/>
                <w:spacing w:val="-20"/>
                <w:sz w:val="18"/>
                <w:szCs w:val="18"/>
              </w:rPr>
            </w:pPr>
          </w:p>
        </w:tc>
      </w:tr>
      <w:tr w:rsidR="00992552" w:rsidRPr="00457DC6" w:rsidTr="004D732F"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szCs w:val="21"/>
              </w:rPr>
              <w:t>01</w:t>
            </w:r>
            <w:r w:rsidRPr="00457DC6">
              <w:rPr>
                <w:rFonts w:hint="eastAsia"/>
                <w:szCs w:val="21"/>
              </w:rPr>
              <w:t>生物工程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徐明恺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②微生物学③生物化学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rPr>
          <w:trHeight w:val="340"/>
        </w:trPr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 w:rightChars="-100" w:right="-210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02</w:t>
            </w:r>
            <w:r w:rsidRPr="00457DC6">
              <w:rPr>
                <w:rFonts w:hint="eastAsia"/>
                <w:szCs w:val="21"/>
              </w:rPr>
              <w:t>环境微生物学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徐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慧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firstLineChars="1000" w:firstLine="2100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rPr>
          <w:trHeight w:val="340"/>
        </w:trPr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严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俊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firstLineChars="1000" w:firstLine="2100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rPr>
          <w:trHeight w:val="340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张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颖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firstLineChars="1000" w:firstLine="2100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rPr>
          <w:trHeight w:val="340"/>
        </w:trPr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03</w:t>
            </w:r>
            <w:r w:rsidRPr="00457DC6">
              <w:rPr>
                <w:rFonts w:ascii="Tahoma" w:hAnsi="Tahoma" w:cs="Tahoma" w:hint="eastAsia"/>
                <w:szCs w:val="21"/>
              </w:rPr>
              <w:t>微生物生态学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梁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超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firstLineChars="1000" w:firstLine="2100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rPr>
          <w:trHeight w:val="340"/>
        </w:trPr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李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慧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firstLineChars="1000" w:firstLine="2100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rPr>
          <w:trHeight w:val="340"/>
        </w:trPr>
        <w:tc>
          <w:tcPr>
            <w:tcW w:w="2428" w:type="dxa"/>
            <w:tcBorders>
              <w:left w:val="single" w:sz="4" w:space="0" w:color="auto"/>
              <w:bottom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04</w:t>
            </w:r>
            <w:r w:rsidRPr="00457DC6">
              <w:rPr>
                <w:rFonts w:ascii="Tahoma" w:hAnsi="Tahoma" w:cs="Tahoma" w:hint="eastAsia"/>
                <w:szCs w:val="21"/>
              </w:rPr>
              <w:t>真菌</w:t>
            </w:r>
            <w:r w:rsidRPr="00457DC6">
              <w:rPr>
                <w:rFonts w:ascii="Tahoma" w:hAnsi="Tahoma" w:cs="Tahoma"/>
                <w:szCs w:val="21"/>
              </w:rPr>
              <w:t>多样性与</w:t>
            </w:r>
            <w:r w:rsidRPr="00457DC6">
              <w:rPr>
                <w:rFonts w:ascii="Tahoma" w:hAnsi="Tahoma" w:cs="Tahoma" w:hint="eastAsia"/>
                <w:szCs w:val="21"/>
              </w:rPr>
              <w:t>演</w:t>
            </w:r>
            <w:r w:rsidRPr="00457DC6">
              <w:rPr>
                <w:rFonts w:ascii="Tahoma" w:hAnsi="Tahoma" w:cs="Tahoma"/>
                <w:szCs w:val="21"/>
              </w:rPr>
              <w:t>化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袁海生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firstLineChars="1000" w:firstLine="2100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0</w:t>
            </w:r>
            <w:r w:rsidRPr="00457DC6">
              <w:rPr>
                <w:b/>
                <w:szCs w:val="21"/>
              </w:rPr>
              <w:t>7</w:t>
            </w:r>
            <w:r w:rsidRPr="00457DC6">
              <w:rPr>
                <w:rFonts w:hint="eastAsia"/>
                <w:b/>
                <w:szCs w:val="21"/>
              </w:rPr>
              <w:t>1300</w:t>
            </w:r>
            <w:r w:rsidRPr="00457DC6">
              <w:rPr>
                <w:b/>
                <w:szCs w:val="21"/>
              </w:rPr>
              <w:t xml:space="preserve"> </w:t>
            </w:r>
            <w:r w:rsidRPr="00457DC6">
              <w:rPr>
                <w:rFonts w:hint="eastAsia"/>
                <w:b/>
                <w:szCs w:val="21"/>
              </w:rPr>
              <w:t>生态学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szCs w:val="21"/>
              </w:rPr>
              <w:t xml:space="preserve">01 </w:t>
            </w:r>
            <w:r w:rsidRPr="00457DC6">
              <w:rPr>
                <w:rFonts w:hint="eastAsia"/>
                <w:szCs w:val="21"/>
              </w:rPr>
              <w:t>森林生态</w:t>
            </w:r>
            <w:r w:rsidRPr="00457DC6">
              <w:rPr>
                <w:rFonts w:hint="eastAsia"/>
              </w:rPr>
              <w:t>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郝占庆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②生态学或森林生态学③高等数学或数理统计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王绪高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jc w:val="center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szCs w:val="21"/>
              </w:rPr>
            </w:pPr>
            <w:proofErr w:type="gramStart"/>
            <w:r w:rsidRPr="00457DC6">
              <w:rPr>
                <w:rFonts w:hint="eastAsia"/>
                <w:szCs w:val="21"/>
              </w:rPr>
              <w:t>朱教君</w:t>
            </w:r>
            <w:proofErr w:type="gramEnd"/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jc w:val="center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闫巧玲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jc w:val="center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proofErr w:type="gramStart"/>
            <w:r w:rsidRPr="00457DC6">
              <w:rPr>
                <w:rFonts w:hint="eastAsia"/>
                <w:szCs w:val="21"/>
              </w:rPr>
              <w:t>汪思龙</w:t>
            </w:r>
            <w:proofErr w:type="gramEnd"/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jc w:val="center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王清奎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jc w:val="center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张军辉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jc w:val="center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ascii="宋体" w:hAnsi="宋体" w:hint="eastAsia"/>
                <w:szCs w:val="21"/>
              </w:rPr>
              <w:t>方运霆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②生态学③</w:t>
            </w:r>
            <w:r w:rsidRPr="00457DC6">
              <w:rPr>
                <w:rFonts w:hint="eastAsia"/>
                <w:spacing w:val="-6"/>
                <w:szCs w:val="21"/>
              </w:rPr>
              <w:t>数理统计</w:t>
            </w:r>
            <w:r w:rsidRPr="00457DC6">
              <w:rPr>
                <w:rFonts w:ascii="宋体" w:hAnsi="宋体" w:hint="eastAsia"/>
                <w:lang w:val="fr-FR"/>
              </w:rPr>
              <w:t>或</w:t>
            </w:r>
            <w:r w:rsidRPr="00457DC6">
              <w:rPr>
                <w:rFonts w:hint="eastAsia"/>
                <w:szCs w:val="21"/>
              </w:rPr>
              <w:t>土壤学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ascii="宋体" w:hAnsi="宋体" w:cs="宋体" w:hint="eastAsia"/>
              </w:rPr>
              <w:t>郝广友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②生态学③</w:t>
            </w:r>
            <w:r w:rsidRPr="00457DC6">
              <w:rPr>
                <w:rFonts w:hint="eastAsia"/>
                <w:spacing w:val="-6"/>
                <w:szCs w:val="21"/>
              </w:rPr>
              <w:t>植物生理学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02</w:t>
            </w:r>
            <w:r w:rsidRPr="00457DC6">
              <w:rPr>
                <w:rFonts w:hint="eastAsia"/>
                <w:szCs w:val="21"/>
              </w:rPr>
              <w:t>生态水文学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ascii="宋体" w:hAnsi="宋体" w:cs="宋体" w:hint="eastAsia"/>
              </w:rPr>
            </w:pPr>
            <w:r w:rsidRPr="00457DC6">
              <w:rPr>
                <w:rFonts w:hint="eastAsia"/>
                <w:szCs w:val="21"/>
              </w:rPr>
              <w:t>王安志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②生态学或生态水文学③高等数学或数理统计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03</w:t>
            </w:r>
            <w:r w:rsidRPr="00457DC6">
              <w:rPr>
                <w:rFonts w:hint="eastAsia"/>
                <w:szCs w:val="21"/>
              </w:rPr>
              <w:t>恢复生态学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ascii="宋体" w:hAnsi="宋体" w:cs="宋体" w:hint="eastAsia"/>
              </w:rPr>
            </w:pPr>
            <w:r w:rsidRPr="00457DC6">
              <w:rPr>
                <w:rFonts w:hint="eastAsia"/>
                <w:szCs w:val="21"/>
              </w:rPr>
              <w:t>刘志民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②生态学③高等数学或数理统计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曾德慧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FB2AAC" w:rsidRDefault="00FB2AAC" w:rsidP="00FB2AAC">
            <w:pPr>
              <w:pStyle w:val="a5"/>
              <w:numPr>
                <w:ilvl w:val="0"/>
                <w:numId w:val="20"/>
              </w:numPr>
              <w:ind w:firstLineChars="0"/>
              <w:rPr>
                <w:rFonts w:hint="eastAsia"/>
                <w:szCs w:val="21"/>
              </w:rPr>
            </w:pPr>
            <w:bookmarkStart w:id="0" w:name="_GoBack"/>
            <w:r w:rsidRPr="00FB2AAC">
              <w:rPr>
                <w:rFonts w:hint="eastAsia"/>
                <w:spacing w:val="-4"/>
                <w:szCs w:val="21"/>
              </w:rPr>
              <w:t>英语</w:t>
            </w:r>
            <w:proofErr w:type="gramStart"/>
            <w:r w:rsidRPr="00FB2AAC">
              <w:rPr>
                <w:rFonts w:hint="eastAsia"/>
                <w:spacing w:val="-4"/>
                <w:szCs w:val="21"/>
              </w:rPr>
              <w:t>一</w:t>
            </w:r>
            <w:proofErr w:type="gramEnd"/>
            <w:r w:rsidR="00992552" w:rsidRPr="00FB2AAC">
              <w:rPr>
                <w:rFonts w:hint="eastAsia"/>
                <w:szCs w:val="21"/>
              </w:rPr>
              <w:t>②</w:t>
            </w:r>
            <w:r w:rsidR="00992552" w:rsidRPr="00457DC6">
              <w:rPr>
                <w:rFonts w:hint="eastAsia"/>
              </w:rPr>
              <w:t>生态学或森林生态学</w:t>
            </w:r>
            <w:r w:rsidR="00992552" w:rsidRPr="00FB2AAC">
              <w:rPr>
                <w:rFonts w:hint="eastAsia"/>
                <w:szCs w:val="21"/>
              </w:rPr>
              <w:t>③</w:t>
            </w:r>
            <w:bookmarkEnd w:id="0"/>
            <w:r w:rsidR="00992552" w:rsidRPr="00457DC6">
              <w:rPr>
                <w:rFonts w:hint="eastAsia"/>
              </w:rPr>
              <w:t>数理统计或土壤学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04</w:t>
            </w:r>
            <w:r w:rsidRPr="00457DC6">
              <w:t>生态系统生态学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于大炮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pacing w:val="-4"/>
                <w:szCs w:val="21"/>
              </w:rPr>
            </w:pPr>
            <w:r w:rsidRPr="00457DC6">
              <w:rPr>
                <w:rFonts w:hint="eastAsia"/>
                <w:spacing w:val="-4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pacing w:val="-4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pacing w:val="-4"/>
                <w:szCs w:val="21"/>
              </w:rPr>
              <w:t>②生态学或</w:t>
            </w:r>
            <w:r w:rsidRPr="00457DC6">
              <w:rPr>
                <w:spacing w:val="-4"/>
              </w:rPr>
              <w:t>生态系统生态</w:t>
            </w:r>
            <w:r w:rsidRPr="00457DC6">
              <w:rPr>
                <w:rFonts w:hint="eastAsia"/>
                <w:spacing w:val="-4"/>
              </w:rPr>
              <w:t>学</w:t>
            </w:r>
            <w:r w:rsidRPr="00457DC6">
              <w:rPr>
                <w:rFonts w:hint="eastAsia"/>
                <w:spacing w:val="-4"/>
                <w:szCs w:val="21"/>
              </w:rPr>
              <w:t>③高等数学或数理统计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ascii="宋体" w:hAnsi="宋体" w:hint="eastAsia"/>
                <w:szCs w:val="21"/>
              </w:rPr>
              <w:t>王正文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firstLineChars="1000" w:firstLine="2100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ascii="宋体" w:hAnsi="宋体" w:hint="eastAsia"/>
                <w:szCs w:val="21"/>
              </w:rPr>
            </w:pPr>
            <w:r w:rsidRPr="00457DC6">
              <w:rPr>
                <w:rFonts w:ascii="宋体" w:hAnsi="宋体" w:hint="eastAsia"/>
                <w:szCs w:val="21"/>
              </w:rPr>
              <w:t>吕晓涛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firstLineChars="1000" w:firstLine="2100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05</w:t>
            </w:r>
            <w:r w:rsidRPr="00457DC6">
              <w:rPr>
                <w:rFonts w:hint="eastAsia"/>
                <w:szCs w:val="21"/>
              </w:rPr>
              <w:t>产业生态学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proofErr w:type="gramStart"/>
            <w:r w:rsidRPr="00457DC6">
              <w:rPr>
                <w:rFonts w:hint="eastAsia"/>
                <w:szCs w:val="21"/>
              </w:rPr>
              <w:t>薛</w:t>
            </w:r>
            <w:proofErr w:type="gramEnd"/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冰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②生态学③高等数学或环境概论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06</w:t>
            </w:r>
            <w:r w:rsidRPr="00457DC6">
              <w:rPr>
                <w:rFonts w:hint="eastAsia"/>
                <w:szCs w:val="21"/>
              </w:rPr>
              <w:t>农业生态</w:t>
            </w:r>
            <w:r w:rsidRPr="00457DC6">
              <w:rPr>
                <w:rFonts w:hint="eastAsia"/>
              </w:rPr>
              <w:t>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陈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欣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</w:t>
            </w:r>
            <w:r w:rsidRPr="00457DC6">
              <w:rPr>
                <w:rFonts w:hint="eastAsia"/>
              </w:rPr>
              <w:t>生态学</w:t>
            </w:r>
            <w:r w:rsidRPr="00457DC6">
              <w:rPr>
                <w:rFonts w:hint="eastAsia"/>
                <w:szCs w:val="21"/>
              </w:rPr>
              <w:t>③农业生态学</w:t>
            </w:r>
            <w:r w:rsidRPr="00457DC6">
              <w:rPr>
                <w:rFonts w:hint="eastAsia"/>
              </w:rPr>
              <w:t>或</w:t>
            </w:r>
            <w:r w:rsidRPr="00457DC6">
              <w:rPr>
                <w:rFonts w:hint="eastAsia"/>
                <w:szCs w:val="21"/>
              </w:rPr>
              <w:t>环境概论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proofErr w:type="gramStart"/>
            <w:r w:rsidRPr="00457DC6">
              <w:rPr>
                <w:rFonts w:hint="eastAsia"/>
                <w:szCs w:val="21"/>
              </w:rPr>
              <w:t>宇万太</w:t>
            </w:r>
            <w:proofErr w:type="gramEnd"/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</w:t>
            </w:r>
            <w:r w:rsidRPr="00457DC6">
              <w:rPr>
                <w:rFonts w:hint="eastAsia"/>
              </w:rPr>
              <w:t>微生物学</w:t>
            </w:r>
            <w:r w:rsidRPr="00457DC6">
              <w:rPr>
                <w:rFonts w:hint="eastAsia"/>
                <w:szCs w:val="21"/>
              </w:rPr>
              <w:t>或生态学③土壤学或分析化学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李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琪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</w:t>
            </w:r>
            <w:r w:rsidRPr="00457DC6">
              <w:rPr>
                <w:rFonts w:hint="eastAsia"/>
              </w:rPr>
              <w:t>生态学</w:t>
            </w:r>
            <w:r w:rsidRPr="00457DC6">
              <w:rPr>
                <w:rFonts w:hint="eastAsia"/>
                <w:szCs w:val="21"/>
              </w:rPr>
              <w:t>③土壤学或环境概论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姜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勇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ascii="宋体" w:hAnsi="宋体" w:hint="eastAsia"/>
                <w:lang w:val="fr-FR"/>
              </w:rPr>
              <w:t>②生态学或土壤化学③土壤学或农业生态学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07</w:t>
            </w:r>
            <w:r w:rsidRPr="00457DC6">
              <w:rPr>
                <w:rFonts w:hint="eastAsia"/>
              </w:rPr>
              <w:t>景观生态学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proofErr w:type="gramStart"/>
            <w:r w:rsidRPr="00457DC6">
              <w:rPr>
                <w:rFonts w:hint="eastAsia"/>
                <w:szCs w:val="21"/>
              </w:rPr>
              <w:t>胡远满</w:t>
            </w:r>
            <w:proofErr w:type="gramEnd"/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②生态学③景观生态学或综合自然地理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常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禹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 w:firstLineChars="1050" w:firstLine="22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刘志华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 w:firstLineChars="1050" w:firstLine="22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郗凤明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 w:firstLineChars="1050" w:firstLine="22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陈</w:t>
            </w:r>
            <w:r w:rsidRPr="00457DC6">
              <w:rPr>
                <w:rFonts w:hint="eastAsia"/>
                <w:szCs w:val="21"/>
              </w:rPr>
              <w:t xml:space="preserve">  </w:t>
            </w:r>
            <w:proofErr w:type="gramStart"/>
            <w:r w:rsidRPr="00457DC6">
              <w:rPr>
                <w:rFonts w:hint="eastAsia"/>
                <w:szCs w:val="21"/>
              </w:rPr>
              <w:t>玮</w:t>
            </w:r>
            <w:proofErr w:type="gramEnd"/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 w:firstLineChars="1050" w:firstLine="22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b/>
                <w:kern w:val="0"/>
                <w:szCs w:val="21"/>
              </w:rPr>
              <w:t>083001</w:t>
            </w:r>
            <w:r w:rsidRPr="00457DC6">
              <w:rPr>
                <w:rFonts w:hint="eastAsia"/>
                <w:b/>
                <w:kern w:val="0"/>
                <w:szCs w:val="21"/>
              </w:rPr>
              <w:t xml:space="preserve"> </w:t>
            </w:r>
            <w:r w:rsidRPr="00457DC6">
              <w:rPr>
                <w:rFonts w:hint="eastAsia"/>
                <w:b/>
                <w:kern w:val="0"/>
                <w:szCs w:val="21"/>
              </w:rPr>
              <w:t>环境科学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spacing w:line="260" w:lineRule="exact"/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lastRenderedPageBreak/>
              <w:t>01</w:t>
            </w:r>
            <w:r w:rsidRPr="00457DC6">
              <w:rPr>
                <w:rFonts w:ascii="SimSun" w:hAnsi="SimSun" w:cs="SimSun" w:hint="eastAsia"/>
                <w:bCs/>
                <w:kern w:val="0"/>
                <w:szCs w:val="21"/>
              </w:rPr>
              <w:t>环境过程</w:t>
            </w:r>
            <w:r w:rsidRPr="00457DC6">
              <w:rPr>
                <w:rFonts w:ascii="SimSun" w:hAnsi="SimSun" w:cs="SimSun"/>
                <w:bCs/>
                <w:kern w:val="0"/>
                <w:szCs w:val="21"/>
              </w:rPr>
              <w:t>与环境</w:t>
            </w:r>
            <w:r w:rsidRPr="00457DC6">
              <w:rPr>
                <w:rFonts w:ascii="SimSun" w:hAnsi="SimSun" w:cs="SimSun" w:hint="eastAsia"/>
                <w:bCs/>
                <w:kern w:val="0"/>
                <w:szCs w:val="21"/>
              </w:rPr>
              <w:t>毒理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贾永锋</w:t>
            </w:r>
          </w:p>
        </w:tc>
        <w:tc>
          <w:tcPr>
            <w:tcW w:w="702" w:type="dxa"/>
            <w:vMerge/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②环境化学③环境概论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bCs/>
                <w:szCs w:val="21"/>
              </w:rPr>
              <w:t>王少锋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ind w:firstLineChars="1000" w:firstLine="2100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rPr>
                <w:rFonts w:hint="eastAsia"/>
                <w:bCs/>
                <w:szCs w:val="21"/>
              </w:rPr>
            </w:pPr>
            <w:r w:rsidRPr="00457DC6">
              <w:rPr>
                <w:rFonts w:hint="eastAsia"/>
                <w:bCs/>
                <w:szCs w:val="21"/>
              </w:rPr>
              <w:t>台培东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ind w:firstLineChars="1000" w:firstLine="2100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rPr>
                <w:rFonts w:hint="eastAsia"/>
                <w:bCs/>
                <w:szCs w:val="21"/>
              </w:rPr>
            </w:pPr>
            <w:r w:rsidRPr="00457DC6">
              <w:rPr>
                <w:rFonts w:hint="eastAsia"/>
                <w:szCs w:val="21"/>
              </w:rPr>
              <w:t>巩宗强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ind w:firstLineChars="1000" w:firstLine="2100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庄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杰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ind w:leftChars="-50" w:left="-105" w:firstLineChars="1050" w:firstLine="22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赵</w:t>
            </w:r>
            <w:r w:rsidRPr="00457DC6">
              <w:rPr>
                <w:rFonts w:hint="eastAsia"/>
                <w:szCs w:val="21"/>
              </w:rPr>
              <w:t xml:space="preserve">  </w:t>
            </w:r>
            <w:r w:rsidRPr="00457DC6">
              <w:rPr>
                <w:rFonts w:hint="eastAsia"/>
                <w:szCs w:val="21"/>
              </w:rPr>
              <w:t>青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ind w:leftChars="-50" w:left="-105" w:firstLineChars="1050" w:firstLine="22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张雪娇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ind w:leftChars="-50" w:left="-105" w:firstLineChars="1050" w:firstLine="22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spacing w:line="240" w:lineRule="exact"/>
              <w:ind w:leftChars="-50" w:left="-105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57DC6">
              <w:rPr>
                <w:rFonts w:ascii="宋体" w:hAnsi="宋体" w:cs="宋体" w:hint="eastAsia"/>
                <w:bCs/>
                <w:kern w:val="0"/>
                <w:szCs w:val="21"/>
              </w:rPr>
              <w:t>02</w:t>
            </w:r>
            <w:r w:rsidRPr="00457DC6">
              <w:rPr>
                <w:rFonts w:ascii="SimSun" w:hAnsi="SimSun" w:cs="SimSun" w:hint="eastAsia"/>
                <w:bCs/>
                <w:kern w:val="0"/>
                <w:szCs w:val="21"/>
              </w:rPr>
              <w:t>环境修复</w:t>
            </w:r>
            <w:r w:rsidRPr="00457DC6">
              <w:rPr>
                <w:rFonts w:ascii="SimSun" w:hAnsi="SimSun" w:cs="SimSun"/>
                <w:bCs/>
                <w:kern w:val="0"/>
                <w:szCs w:val="21"/>
              </w:rPr>
              <w:t>与环境生态工程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魏树和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92552" w:rsidRPr="00457DC6" w:rsidRDefault="00992552" w:rsidP="004D732F">
            <w:pPr>
              <w:ind w:leftChars="-50" w:left="-105" w:firstLineChars="1050" w:firstLine="22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b/>
                <w:szCs w:val="21"/>
              </w:rPr>
              <w:t>0</w:t>
            </w:r>
            <w:r w:rsidRPr="00457DC6">
              <w:rPr>
                <w:b/>
                <w:szCs w:val="21"/>
              </w:rPr>
              <w:t xml:space="preserve">90301 </w:t>
            </w:r>
            <w:r w:rsidRPr="00457DC6">
              <w:rPr>
                <w:rFonts w:hint="eastAsia"/>
                <w:b/>
                <w:szCs w:val="21"/>
              </w:rPr>
              <w:t>土壤学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01</w:t>
            </w:r>
            <w:r w:rsidRPr="00457DC6">
              <w:rPr>
                <w:rFonts w:hint="eastAsia"/>
                <w:spacing w:val="-4"/>
              </w:rPr>
              <w:t>土壤生物与生物化学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何红波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②微生物学或生态学③土壤学或普通化学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02</w:t>
            </w:r>
            <w:r w:rsidRPr="00457DC6">
              <w:rPr>
                <w:rFonts w:hint="eastAsia"/>
                <w:szCs w:val="21"/>
              </w:rPr>
              <w:t>土壤生态学</w:t>
            </w: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梁文举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②微生物学或生态学③</w:t>
            </w:r>
            <w:r w:rsidRPr="00457DC6">
              <w:rPr>
                <w:rFonts w:ascii="宋体" w:hAnsi="宋体" w:hint="eastAsia"/>
              </w:rPr>
              <w:t>土壤学或环境概论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  <w:tr w:rsidR="00992552" w:rsidRPr="00457DC6" w:rsidTr="004D732F"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03</w:t>
            </w:r>
            <w:r w:rsidRPr="00457DC6">
              <w:rPr>
                <w:rFonts w:hint="eastAsia"/>
              </w:rPr>
              <w:t>土壤植物营养</w:t>
            </w:r>
          </w:p>
          <w:p w:rsidR="00992552" w:rsidRPr="00457DC6" w:rsidRDefault="00992552" w:rsidP="004D732F">
            <w:pPr>
              <w:ind w:leftChars="-50" w:left="-105"/>
              <w:rPr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陈利军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widowControl/>
              <w:ind w:leftChars="-50" w:left="-105"/>
              <w:jc w:val="left"/>
              <w:rPr>
                <w:szCs w:val="21"/>
              </w:rPr>
            </w:pPr>
            <w:r w:rsidRPr="00457DC6">
              <w:rPr>
                <w:rFonts w:hint="eastAsia"/>
                <w:szCs w:val="21"/>
              </w:rPr>
              <w:t>①英语</w:t>
            </w:r>
            <w:proofErr w:type="gramStart"/>
            <w:r w:rsidRPr="00457DC6">
              <w:rPr>
                <w:rFonts w:hint="eastAsia"/>
                <w:szCs w:val="21"/>
              </w:rPr>
              <w:t>一</w:t>
            </w:r>
            <w:proofErr w:type="gramEnd"/>
            <w:r w:rsidRPr="00457DC6">
              <w:rPr>
                <w:rFonts w:hint="eastAsia"/>
                <w:szCs w:val="21"/>
              </w:rPr>
              <w:t>②生态学③土壤学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widowControl/>
              <w:jc w:val="left"/>
              <w:rPr>
                <w:szCs w:val="21"/>
              </w:rPr>
            </w:pPr>
          </w:p>
        </w:tc>
      </w:tr>
      <w:tr w:rsidR="00457DC6" w:rsidRPr="00457DC6" w:rsidTr="004D732F">
        <w:tc>
          <w:tcPr>
            <w:tcW w:w="2428" w:type="dxa"/>
            <w:vMerge/>
            <w:tcBorders>
              <w:left w:val="single" w:sz="4" w:space="0" w:color="auto"/>
            </w:tcBorders>
          </w:tcPr>
          <w:p w:rsidR="00992552" w:rsidRPr="00457DC6" w:rsidRDefault="00992552" w:rsidP="004D732F">
            <w:pPr>
              <w:ind w:leftChars="-50" w:left="-105"/>
              <w:rPr>
                <w:rFonts w:hint="eastAsia"/>
                <w:szCs w:val="21"/>
              </w:rPr>
            </w:pPr>
          </w:p>
        </w:tc>
        <w:tc>
          <w:tcPr>
            <w:tcW w:w="992" w:type="dxa"/>
          </w:tcPr>
          <w:p w:rsidR="00992552" w:rsidRPr="00457DC6" w:rsidRDefault="00992552" w:rsidP="004D732F">
            <w:pPr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张丽莉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  <w:tc>
          <w:tcPr>
            <w:tcW w:w="5387" w:type="dxa"/>
          </w:tcPr>
          <w:p w:rsidR="00992552" w:rsidRPr="00457DC6" w:rsidRDefault="00992552" w:rsidP="004D732F">
            <w:pPr>
              <w:ind w:firstLineChars="1050" w:firstLine="2205"/>
              <w:rPr>
                <w:rFonts w:hint="eastAsia"/>
                <w:szCs w:val="21"/>
              </w:rPr>
            </w:pPr>
            <w:r w:rsidRPr="00457DC6">
              <w:rPr>
                <w:rFonts w:hint="eastAsia"/>
                <w:szCs w:val="21"/>
              </w:rPr>
              <w:t>同</w:t>
            </w:r>
            <w:r w:rsidRPr="00457DC6">
              <w:rPr>
                <w:rFonts w:hint="eastAsia"/>
                <w:szCs w:val="21"/>
              </w:rPr>
              <w:t xml:space="preserve">     </w:t>
            </w:r>
            <w:r w:rsidRPr="00457DC6">
              <w:rPr>
                <w:rFonts w:hint="eastAsia"/>
                <w:szCs w:val="21"/>
              </w:rPr>
              <w:t>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92552" w:rsidRPr="00457DC6" w:rsidRDefault="00992552" w:rsidP="004D732F">
            <w:pPr>
              <w:rPr>
                <w:szCs w:val="21"/>
              </w:rPr>
            </w:pPr>
          </w:p>
        </w:tc>
      </w:tr>
    </w:tbl>
    <w:p w:rsidR="0013740C" w:rsidRPr="00F72CB9" w:rsidRDefault="0013740C" w:rsidP="0013740C"/>
    <w:p w:rsidR="00C942CC" w:rsidRPr="00F72CB9" w:rsidRDefault="00C942CC"/>
    <w:sectPr w:rsidR="00C942CC" w:rsidRPr="00F72CB9" w:rsidSect="005B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BB" w:rsidRDefault="001F4EBB" w:rsidP="008C2573">
      <w:r>
        <w:separator/>
      </w:r>
    </w:p>
  </w:endnote>
  <w:endnote w:type="continuationSeparator" w:id="0">
    <w:p w:rsidR="001F4EBB" w:rsidRDefault="001F4EBB" w:rsidP="008C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BB" w:rsidRDefault="001F4EBB" w:rsidP="008C2573">
      <w:r>
        <w:separator/>
      </w:r>
    </w:p>
  </w:footnote>
  <w:footnote w:type="continuationSeparator" w:id="0">
    <w:p w:rsidR="001F4EBB" w:rsidRDefault="001F4EBB" w:rsidP="008C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D5"/>
    <w:multiLevelType w:val="hybridMultilevel"/>
    <w:tmpl w:val="403A6D94"/>
    <w:lvl w:ilvl="0" w:tplc="EFB0C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A18B4"/>
    <w:multiLevelType w:val="hybridMultilevel"/>
    <w:tmpl w:val="F1B0AA36"/>
    <w:lvl w:ilvl="0" w:tplc="45122EAC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2">
    <w:nsid w:val="0B125E8B"/>
    <w:multiLevelType w:val="hybridMultilevel"/>
    <w:tmpl w:val="C366A074"/>
    <w:lvl w:ilvl="0" w:tplc="78D87F14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3">
    <w:nsid w:val="0BEB5E86"/>
    <w:multiLevelType w:val="hybridMultilevel"/>
    <w:tmpl w:val="DD14DF32"/>
    <w:lvl w:ilvl="0" w:tplc="77963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E578BE"/>
    <w:multiLevelType w:val="hybridMultilevel"/>
    <w:tmpl w:val="F426E810"/>
    <w:lvl w:ilvl="0" w:tplc="53401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325F7B"/>
    <w:multiLevelType w:val="hybridMultilevel"/>
    <w:tmpl w:val="87CE619E"/>
    <w:lvl w:ilvl="0" w:tplc="D7DC9084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6">
    <w:nsid w:val="132A7617"/>
    <w:multiLevelType w:val="hybridMultilevel"/>
    <w:tmpl w:val="3D926860"/>
    <w:lvl w:ilvl="0" w:tplc="C43CA478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7">
    <w:nsid w:val="1BBA5D4C"/>
    <w:multiLevelType w:val="hybridMultilevel"/>
    <w:tmpl w:val="6130EC14"/>
    <w:lvl w:ilvl="0" w:tplc="733C4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817B00"/>
    <w:multiLevelType w:val="hybridMultilevel"/>
    <w:tmpl w:val="DF72BAFA"/>
    <w:lvl w:ilvl="0" w:tplc="EC2CF170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9">
    <w:nsid w:val="33847D79"/>
    <w:multiLevelType w:val="hybridMultilevel"/>
    <w:tmpl w:val="DBD2BCAA"/>
    <w:lvl w:ilvl="0" w:tplc="A6523B1C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8022172C">
      <w:start w:val="1"/>
      <w:numFmt w:val="decimalEnclosedCircle"/>
      <w:lvlText w:val="%2"/>
      <w:lvlJc w:val="left"/>
      <w:pPr>
        <w:ind w:left="6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0">
    <w:nsid w:val="33CE1DD2"/>
    <w:multiLevelType w:val="hybridMultilevel"/>
    <w:tmpl w:val="0EC606CA"/>
    <w:lvl w:ilvl="0" w:tplc="58F0553A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1">
    <w:nsid w:val="3760197B"/>
    <w:multiLevelType w:val="hybridMultilevel"/>
    <w:tmpl w:val="A7E47E20"/>
    <w:lvl w:ilvl="0" w:tplc="58E83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667C6A"/>
    <w:multiLevelType w:val="hybridMultilevel"/>
    <w:tmpl w:val="AD76FF22"/>
    <w:lvl w:ilvl="0" w:tplc="538814DC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3">
    <w:nsid w:val="5423171B"/>
    <w:multiLevelType w:val="hybridMultilevel"/>
    <w:tmpl w:val="C7DA7AA8"/>
    <w:lvl w:ilvl="0" w:tplc="14A2F3E8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4">
    <w:nsid w:val="5A2213E9"/>
    <w:multiLevelType w:val="hybridMultilevel"/>
    <w:tmpl w:val="F56CED94"/>
    <w:lvl w:ilvl="0" w:tplc="2F52A1F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5">
    <w:nsid w:val="627D1D9E"/>
    <w:multiLevelType w:val="hybridMultilevel"/>
    <w:tmpl w:val="8C12244C"/>
    <w:lvl w:ilvl="0" w:tplc="FF14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6E37291"/>
    <w:multiLevelType w:val="hybridMultilevel"/>
    <w:tmpl w:val="2ECCB0A8"/>
    <w:lvl w:ilvl="0" w:tplc="C38C7FDA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7">
    <w:nsid w:val="79197F48"/>
    <w:multiLevelType w:val="hybridMultilevel"/>
    <w:tmpl w:val="A2341D84"/>
    <w:lvl w:ilvl="0" w:tplc="673002F4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8">
    <w:nsid w:val="7ADE57FC"/>
    <w:multiLevelType w:val="hybridMultilevel"/>
    <w:tmpl w:val="1A68580E"/>
    <w:lvl w:ilvl="0" w:tplc="48AAFBD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19">
    <w:nsid w:val="7D340066"/>
    <w:multiLevelType w:val="hybridMultilevel"/>
    <w:tmpl w:val="27045184"/>
    <w:lvl w:ilvl="0" w:tplc="EFBECC2A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7"/>
  </w:num>
  <w:num w:numId="5">
    <w:abstractNumId w:val="8"/>
  </w:num>
  <w:num w:numId="6">
    <w:abstractNumId w:val="18"/>
  </w:num>
  <w:num w:numId="7">
    <w:abstractNumId w:val="1"/>
  </w:num>
  <w:num w:numId="8">
    <w:abstractNumId w:val="11"/>
  </w:num>
  <w:num w:numId="9">
    <w:abstractNumId w:val="16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573"/>
    <w:rsid w:val="000358CF"/>
    <w:rsid w:val="00060123"/>
    <w:rsid w:val="000E2E80"/>
    <w:rsid w:val="000E7D3F"/>
    <w:rsid w:val="00110B13"/>
    <w:rsid w:val="00113CDE"/>
    <w:rsid w:val="0013740C"/>
    <w:rsid w:val="001F4EBB"/>
    <w:rsid w:val="00222ED7"/>
    <w:rsid w:val="00305B4C"/>
    <w:rsid w:val="003138F2"/>
    <w:rsid w:val="0032728D"/>
    <w:rsid w:val="003F2DF4"/>
    <w:rsid w:val="00426480"/>
    <w:rsid w:val="00433593"/>
    <w:rsid w:val="00447A51"/>
    <w:rsid w:val="00457DC6"/>
    <w:rsid w:val="005B38B5"/>
    <w:rsid w:val="005B43A8"/>
    <w:rsid w:val="005D45F3"/>
    <w:rsid w:val="005E326B"/>
    <w:rsid w:val="006A4BDF"/>
    <w:rsid w:val="006F1905"/>
    <w:rsid w:val="0073614B"/>
    <w:rsid w:val="008024AF"/>
    <w:rsid w:val="00871D43"/>
    <w:rsid w:val="008961FF"/>
    <w:rsid w:val="008C2573"/>
    <w:rsid w:val="008E6A00"/>
    <w:rsid w:val="00992552"/>
    <w:rsid w:val="00A10F18"/>
    <w:rsid w:val="00AA59C6"/>
    <w:rsid w:val="00AB3ADD"/>
    <w:rsid w:val="00B53941"/>
    <w:rsid w:val="00BB1465"/>
    <w:rsid w:val="00BD7CD7"/>
    <w:rsid w:val="00C42163"/>
    <w:rsid w:val="00C942CC"/>
    <w:rsid w:val="00D80510"/>
    <w:rsid w:val="00DE57D1"/>
    <w:rsid w:val="00E735ED"/>
    <w:rsid w:val="00E93EAE"/>
    <w:rsid w:val="00EA0DD5"/>
    <w:rsid w:val="00EB43B0"/>
    <w:rsid w:val="00F23760"/>
    <w:rsid w:val="00F27887"/>
    <w:rsid w:val="00F501E3"/>
    <w:rsid w:val="00F55C84"/>
    <w:rsid w:val="00F70877"/>
    <w:rsid w:val="00F72CB9"/>
    <w:rsid w:val="00F93211"/>
    <w:rsid w:val="00FB2AAC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5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5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573"/>
    <w:rPr>
      <w:sz w:val="18"/>
      <w:szCs w:val="18"/>
    </w:rPr>
  </w:style>
  <w:style w:type="paragraph" w:styleId="a5">
    <w:name w:val="List Paragraph"/>
    <w:basedOn w:val="a"/>
    <w:uiPriority w:val="34"/>
    <w:qFormat/>
    <w:rsid w:val="008C25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201</Words>
  <Characters>1146</Characters>
  <Application>Microsoft Office Word</Application>
  <DocSecurity>0</DocSecurity>
  <Lines>9</Lines>
  <Paragraphs>2</Paragraphs>
  <ScaleCrop>false</ScaleCrop>
  <Company>Lenovo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chenmei</dc:creator>
  <cp:keywords/>
  <dc:description/>
  <cp:lastModifiedBy>cm</cp:lastModifiedBy>
  <cp:revision>47</cp:revision>
  <dcterms:created xsi:type="dcterms:W3CDTF">2016-08-12T04:06:00Z</dcterms:created>
  <dcterms:modified xsi:type="dcterms:W3CDTF">2019-07-08T03:41:00Z</dcterms:modified>
</cp:coreProperties>
</file>